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4C418BAB" w:rsidR="002E3956" w:rsidRPr="001A42A4" w:rsidRDefault="00C50DD8" w:rsidP="00633A0E">
      <w:pPr>
        <w:pStyle w:val="Heading1"/>
        <w:jc w:val="center"/>
        <w:rPr>
          <w:rFonts w:ascii="Calibri" w:hAnsi="Calibri" w:cs="Calibri"/>
          <w:b/>
          <w:bCs/>
          <w:color w:val="auto"/>
          <w:sz w:val="32"/>
          <w:szCs w:val="32"/>
          <w:u w:val="single"/>
        </w:rPr>
      </w:pPr>
      <w:r>
        <w:rPr>
          <w:rFonts w:ascii="Calibri" w:hAnsi="Calibri" w:cs="Calibri"/>
          <w:b/>
          <w:bCs/>
          <w:color w:val="auto"/>
          <w:sz w:val="32"/>
          <w:szCs w:val="32"/>
          <w:u w:val="single"/>
        </w:rPr>
        <w:t xml:space="preserve">Attachment C - </w:t>
      </w:r>
      <w:r w:rsidR="00BB0D54"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6FC6DCB1"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w:t>
      </w:r>
      <w:r w:rsidR="00851A5E">
        <w:t xml:space="preserve">October </w:t>
      </w:r>
      <w:r w:rsidR="0005499E">
        <w:t>14</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proposals they ultimately choose to submit are flexible enough to accommodate </w:t>
      </w:r>
      <w:r w:rsidR="00C845D0" w:rsidRPr="001A42A4">
        <w:t>commonly accepted</w:t>
      </w:r>
      <w:r w:rsidRPr="001A42A4">
        <w:t xml:space="preserve"> industry practices and standards in the typical state government-required RAMP.</w:t>
      </w:r>
      <w:r w:rsidR="00963704">
        <w:t xml:space="preserve"> </w:t>
      </w:r>
      <w:r w:rsidR="00963704" w:rsidRPr="00963704">
        <w:t xml:space="preserve">Please visit the </w:t>
      </w:r>
      <w:hyperlink r:id="rId12" w:tgtFrame="_blank" w:tooltip="https://faqs.in.gov/hc/en-us/sections/36987111307668-ramp-cybersecurity" w:history="1">
        <w:r w:rsidR="00963704" w:rsidRPr="00963704">
          <w:rPr>
            <w:rStyle w:val="Hyperlink"/>
            <w:rFonts w:cs="Calibri"/>
          </w:rPr>
          <w:t>RAMP Cybersecurity Frequently Asked Questions</w:t>
        </w:r>
      </w:hyperlink>
      <w:r w:rsidR="00963704" w:rsidRPr="00963704">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3"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lastRenderedPageBreak/>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4"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5"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lastRenderedPageBreak/>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lastRenderedPageBreak/>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5B1A1" w14:textId="77777777" w:rsidR="001013F5" w:rsidRDefault="001013F5" w:rsidP="00FF2277">
      <w:pPr>
        <w:spacing w:after="0" w:line="240" w:lineRule="auto"/>
      </w:pPr>
      <w:r>
        <w:separator/>
      </w:r>
    </w:p>
  </w:endnote>
  <w:endnote w:type="continuationSeparator" w:id="0">
    <w:p w14:paraId="02DBDD26" w14:textId="77777777" w:rsidR="001013F5" w:rsidRDefault="001013F5" w:rsidP="00FF2277">
      <w:pPr>
        <w:spacing w:after="0" w:line="240" w:lineRule="auto"/>
      </w:pPr>
      <w:r>
        <w:continuationSeparator/>
      </w:r>
    </w:p>
  </w:endnote>
  <w:endnote w:type="continuationNotice" w:id="1">
    <w:p w14:paraId="210F0081" w14:textId="77777777" w:rsidR="001013F5" w:rsidRDefault="001013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A6A2A" w14:textId="77777777" w:rsidR="001013F5" w:rsidRDefault="001013F5" w:rsidP="00FF2277">
      <w:pPr>
        <w:spacing w:after="0" w:line="240" w:lineRule="auto"/>
      </w:pPr>
      <w:r>
        <w:separator/>
      </w:r>
    </w:p>
  </w:footnote>
  <w:footnote w:type="continuationSeparator" w:id="0">
    <w:p w14:paraId="7087FFBE" w14:textId="77777777" w:rsidR="001013F5" w:rsidRDefault="001013F5" w:rsidP="00FF2277">
      <w:pPr>
        <w:spacing w:after="0" w:line="240" w:lineRule="auto"/>
      </w:pPr>
      <w:r>
        <w:continuationSeparator/>
      </w:r>
    </w:p>
  </w:footnote>
  <w:footnote w:type="continuationNotice" w:id="1">
    <w:p w14:paraId="24FB6540" w14:textId="77777777" w:rsidR="001013F5" w:rsidRDefault="001013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4050"/>
    <w:rsid w:val="000D6D4A"/>
    <w:rsid w:val="000E20F5"/>
    <w:rsid w:val="000E31AA"/>
    <w:rsid w:val="000E662A"/>
    <w:rsid w:val="000F17A3"/>
    <w:rsid w:val="000F5255"/>
    <w:rsid w:val="000F5268"/>
    <w:rsid w:val="000F5C3A"/>
    <w:rsid w:val="00100B4A"/>
    <w:rsid w:val="001013F5"/>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174A"/>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0DD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h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3.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4.xml><?xml version="1.0" encoding="utf-8"?>
<ds:datastoreItem xmlns:ds="http://schemas.openxmlformats.org/officeDocument/2006/customXml" ds:itemID="{710A4F96-5E57-4108-9F2D-15BB67B90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4</Pages>
  <Words>1815</Words>
  <Characters>10457</Characters>
  <Application>Microsoft Office Word</Application>
  <DocSecurity>0</DocSecurity>
  <Lines>248</Lines>
  <Paragraphs>131</Paragraphs>
  <ScaleCrop>false</ScaleCrop>
  <Company/>
  <LinksUpToDate>false</LinksUpToDate>
  <CharactersWithSpaces>12141</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March, Kevin</cp:lastModifiedBy>
  <cp:revision>8</cp:revision>
  <dcterms:created xsi:type="dcterms:W3CDTF">2025-04-29T17:58:00Z</dcterms:created>
  <dcterms:modified xsi:type="dcterms:W3CDTF">2026-04-15T20:22:00Z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